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D204" w14:textId="6369E238" w:rsidR="00600A82" w:rsidRPr="0026672E" w:rsidRDefault="00600A82" w:rsidP="00BA42D1">
      <w:pPr>
        <w:pStyle w:val="KeinLeerraum"/>
        <w:jc w:val="center"/>
        <w:rPr>
          <w:rStyle w:val="Fett"/>
          <w:rFonts w:asciiTheme="minorHAnsi" w:hAnsiTheme="minorHAnsi" w:cstheme="minorHAnsi"/>
          <w:sz w:val="22"/>
          <w:szCs w:val="22"/>
        </w:rPr>
      </w:pPr>
      <w:r w:rsidRPr="0026672E">
        <w:rPr>
          <w:rStyle w:val="Fett"/>
          <w:rFonts w:asciiTheme="minorHAnsi" w:hAnsiTheme="minorHAnsi" w:cstheme="minorHAnsi"/>
          <w:sz w:val="22"/>
          <w:szCs w:val="22"/>
        </w:rPr>
        <w:t xml:space="preserve">Neuer Internetauftritt </w:t>
      </w:r>
      <w:r w:rsidR="00BA42D1" w:rsidRPr="0026672E">
        <w:rPr>
          <w:rStyle w:val="Fett"/>
          <w:rFonts w:asciiTheme="minorHAnsi" w:hAnsiTheme="minorHAnsi" w:cstheme="minorHAnsi"/>
          <w:sz w:val="22"/>
          <w:szCs w:val="22"/>
        </w:rPr>
        <w:t>der Gemeinde Lenzkirch</w:t>
      </w:r>
    </w:p>
    <w:p w14:paraId="701856FB" w14:textId="77777777" w:rsidR="00BA42D1" w:rsidRPr="0026672E" w:rsidRDefault="00BA42D1" w:rsidP="00BA42D1">
      <w:pPr>
        <w:pStyle w:val="KeinLeerraum"/>
        <w:jc w:val="center"/>
        <w:rPr>
          <w:rStyle w:val="Fett"/>
          <w:rFonts w:asciiTheme="minorHAnsi" w:hAnsiTheme="minorHAnsi" w:cstheme="minorHAnsi"/>
          <w:sz w:val="22"/>
          <w:szCs w:val="22"/>
        </w:rPr>
      </w:pPr>
    </w:p>
    <w:p w14:paraId="19579B34" w14:textId="77777777" w:rsidR="00600A82" w:rsidRPr="0026672E" w:rsidRDefault="00600A82" w:rsidP="00600A82">
      <w:pPr>
        <w:pStyle w:val="KeinLeerraum"/>
        <w:rPr>
          <w:rStyle w:val="Fett"/>
          <w:rFonts w:asciiTheme="minorHAnsi" w:hAnsiTheme="minorHAnsi" w:cstheme="minorHAnsi"/>
          <w:sz w:val="22"/>
          <w:szCs w:val="22"/>
        </w:rPr>
      </w:pPr>
    </w:p>
    <w:p w14:paraId="50E9D2C3" w14:textId="3A9155A3" w:rsidR="00600A82" w:rsidRPr="0026672E" w:rsidRDefault="006F0A2B" w:rsidP="00600A82">
      <w:pPr>
        <w:pStyle w:val="KeinLeerraum"/>
        <w:rPr>
          <w:rStyle w:val="Fett"/>
          <w:rFonts w:asciiTheme="minorHAnsi" w:hAnsiTheme="minorHAnsi" w:cstheme="minorHAnsi"/>
          <w:b w:val="0"/>
          <w:sz w:val="22"/>
          <w:szCs w:val="22"/>
        </w:rPr>
      </w:pPr>
      <w:r w:rsidRPr="0026672E">
        <w:rPr>
          <w:rFonts w:asciiTheme="minorHAnsi" w:hAnsiTheme="minorHAnsi" w:cstheme="minorHAnsi"/>
          <w:bCs/>
          <w:sz w:val="22"/>
          <w:szCs w:val="22"/>
        </w:rPr>
        <w:t>Wir haben unse</w:t>
      </w:r>
      <w:r w:rsidR="00600A82" w:rsidRPr="0026672E">
        <w:rPr>
          <w:rFonts w:asciiTheme="minorHAnsi" w:hAnsiTheme="minorHAnsi" w:cstheme="minorHAnsi"/>
          <w:bCs/>
          <w:sz w:val="22"/>
          <w:szCs w:val="22"/>
        </w:rPr>
        <w:t>re</w:t>
      </w:r>
      <w:r w:rsidR="00053771">
        <w:rPr>
          <w:rFonts w:asciiTheme="minorHAnsi" w:hAnsiTheme="minorHAnsi" w:cstheme="minorHAnsi"/>
          <w:bCs/>
          <w:sz w:val="22"/>
          <w:szCs w:val="22"/>
        </w:rPr>
        <w:t xml:space="preserve"> Gemeinde-Homepage</w:t>
      </w:r>
      <w:r w:rsidR="00600A82" w:rsidRPr="0026672E">
        <w:rPr>
          <w:rFonts w:asciiTheme="minorHAnsi" w:hAnsiTheme="minorHAnsi" w:cstheme="minorHAnsi"/>
          <w:bCs/>
          <w:sz w:val="22"/>
          <w:szCs w:val="22"/>
        </w:rPr>
        <w:t xml:space="preserve"> neu </w:t>
      </w:r>
      <w:r w:rsidR="00271A52" w:rsidRPr="0026672E">
        <w:rPr>
          <w:rFonts w:asciiTheme="minorHAnsi" w:hAnsiTheme="minorHAnsi" w:cstheme="minorHAnsi"/>
          <w:bCs/>
          <w:sz w:val="22"/>
          <w:szCs w:val="22"/>
        </w:rPr>
        <w:t>konzipiert</w:t>
      </w:r>
      <w:r w:rsidR="007F06D4">
        <w:rPr>
          <w:rFonts w:asciiTheme="minorHAnsi" w:hAnsiTheme="minorHAnsi" w:cstheme="minorHAnsi"/>
          <w:bCs/>
          <w:sz w:val="22"/>
          <w:szCs w:val="22"/>
        </w:rPr>
        <w:t>, modernisiert und</w:t>
      </w:r>
      <w:r w:rsidR="00271A52" w:rsidRPr="002667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5AB9" w:rsidRPr="0026672E">
        <w:rPr>
          <w:rFonts w:asciiTheme="minorHAnsi" w:hAnsiTheme="minorHAnsi" w:cstheme="minorHAnsi"/>
          <w:bCs/>
          <w:sz w:val="22"/>
          <w:szCs w:val="22"/>
        </w:rPr>
        <w:t>ansprechen</w:t>
      </w:r>
      <w:r w:rsidR="0026672E" w:rsidRPr="0026672E">
        <w:rPr>
          <w:rFonts w:asciiTheme="minorHAnsi" w:hAnsiTheme="minorHAnsi" w:cstheme="minorHAnsi"/>
          <w:bCs/>
          <w:sz w:val="22"/>
          <w:szCs w:val="22"/>
        </w:rPr>
        <w:t xml:space="preserve">d </w:t>
      </w:r>
      <w:r w:rsidR="007F06D4">
        <w:rPr>
          <w:rFonts w:asciiTheme="minorHAnsi" w:hAnsiTheme="minorHAnsi" w:cstheme="minorHAnsi"/>
          <w:bCs/>
          <w:sz w:val="22"/>
          <w:szCs w:val="22"/>
        </w:rPr>
        <w:t>gestaltet</w:t>
      </w:r>
      <w:r w:rsidR="0026672E" w:rsidRPr="0026672E">
        <w:rPr>
          <w:rFonts w:asciiTheme="minorHAnsi" w:hAnsiTheme="minorHAnsi" w:cstheme="minorHAnsi"/>
          <w:bCs/>
          <w:sz w:val="22"/>
          <w:szCs w:val="22"/>
        </w:rPr>
        <w:t>.</w:t>
      </w:r>
      <w:r w:rsidR="009013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A82" w:rsidRPr="0026672E">
        <w:rPr>
          <w:rFonts w:asciiTheme="minorHAnsi" w:hAnsiTheme="minorHAnsi" w:cstheme="minorHAnsi"/>
          <w:b/>
          <w:sz w:val="22"/>
          <w:szCs w:val="22"/>
        </w:rPr>
        <w:t xml:space="preserve">Ab </w:t>
      </w:r>
      <w:r w:rsidR="0026672E" w:rsidRPr="0026672E">
        <w:rPr>
          <w:rFonts w:asciiTheme="minorHAnsi" w:hAnsiTheme="minorHAnsi" w:cstheme="minorHAnsi"/>
          <w:b/>
          <w:sz w:val="22"/>
          <w:szCs w:val="22"/>
        </w:rPr>
        <w:t>Mitte März</w:t>
      </w:r>
      <w:r w:rsidR="00BC3897" w:rsidRPr="0026672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00A82" w:rsidRPr="0026672E">
        <w:rPr>
          <w:rFonts w:asciiTheme="minorHAnsi" w:hAnsiTheme="minorHAnsi" w:cstheme="minorHAnsi"/>
          <w:b/>
          <w:sz w:val="22"/>
          <w:szCs w:val="22"/>
        </w:rPr>
        <w:t xml:space="preserve">präsentiert sich </w:t>
      </w:r>
      <w:hyperlink r:id="rId8" w:history="1">
        <w:r w:rsidR="00946584" w:rsidRPr="0026672E">
          <w:rPr>
            <w:rStyle w:val="Hyperlink"/>
            <w:rFonts w:asciiTheme="minorHAnsi" w:hAnsiTheme="minorHAnsi" w:cstheme="minorHAnsi"/>
            <w:sz w:val="22"/>
            <w:szCs w:val="22"/>
          </w:rPr>
          <w:t>www.lenzkirch.de</w:t>
        </w:r>
      </w:hyperlink>
      <w:r w:rsidR="00600A82" w:rsidRPr="0026672E">
        <w:rPr>
          <w:rFonts w:asciiTheme="minorHAnsi" w:hAnsiTheme="minorHAnsi" w:cstheme="minorHAnsi"/>
          <w:b/>
          <w:sz w:val="22"/>
          <w:szCs w:val="22"/>
        </w:rPr>
        <w:t xml:space="preserve"> in neuem Design und mit erweitertem Angebot. </w:t>
      </w:r>
      <w:r w:rsidR="0028509A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Das </w:t>
      </w:r>
      <w:r w:rsidR="0028509A" w:rsidRPr="007F06D4">
        <w:rPr>
          <w:rStyle w:val="Fett"/>
          <w:rFonts w:asciiTheme="minorHAnsi" w:hAnsiTheme="minorHAnsi" w:cstheme="minorHAnsi"/>
          <w:bCs w:val="0"/>
          <w:sz w:val="22"/>
          <w:szCs w:val="22"/>
        </w:rPr>
        <w:t>Responsive Webdesign</w:t>
      </w:r>
      <w:r w:rsidR="0028509A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wurde optimiert und die </w:t>
      </w:r>
      <w:r w:rsidR="0090131A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neue Webseite </w:t>
      </w:r>
      <w:r w:rsidR="004F2249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passt sich optisch und nutzungstechnisch </w:t>
      </w:r>
      <w:r w:rsidR="0026672E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jetzt </w:t>
      </w:r>
      <w:r w:rsidR="004F2249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>noch besser an die jeweiligen Endgeräte</w:t>
      </w:r>
      <w:r w:rsidR="004A1CD7">
        <w:rPr>
          <w:rStyle w:val="Fett"/>
          <w:rFonts w:asciiTheme="minorHAnsi" w:hAnsiTheme="minorHAnsi" w:cstheme="minorHAnsi"/>
          <w:b w:val="0"/>
          <w:sz w:val="22"/>
          <w:szCs w:val="22"/>
        </w:rPr>
        <w:t>,</w:t>
      </w:r>
      <w:r w:rsidR="004F2249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A1CD7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wie z. B. </w:t>
      </w:r>
      <w:r w:rsidR="004F2249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>Tablet</w:t>
      </w:r>
      <w:r w:rsidR="004A1CD7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s und </w:t>
      </w:r>
      <w:r w:rsidR="004F2249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>Smartphone</w:t>
      </w:r>
      <w:r w:rsidR="004A1CD7">
        <w:rPr>
          <w:rStyle w:val="Fett"/>
          <w:rFonts w:asciiTheme="minorHAnsi" w:hAnsiTheme="minorHAnsi" w:cstheme="minorHAnsi"/>
          <w:b w:val="0"/>
          <w:sz w:val="22"/>
          <w:szCs w:val="22"/>
        </w:rPr>
        <w:t>s,</w:t>
      </w:r>
      <w:r w:rsidR="004F2249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an.</w:t>
      </w:r>
      <w:r w:rsidR="002B6EEA" w:rsidRPr="0026672E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6EEA" w:rsidRPr="0026672E">
        <w:rPr>
          <w:rFonts w:asciiTheme="minorHAnsi" w:hAnsiTheme="minorHAnsi" w:cstheme="minorHAnsi"/>
          <w:bCs/>
          <w:sz w:val="22"/>
          <w:szCs w:val="22"/>
        </w:rPr>
        <w:t>Die neue Startseite</w:t>
      </w:r>
      <w:r w:rsidR="004A1C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6EEA" w:rsidRPr="0026672E">
        <w:rPr>
          <w:rFonts w:asciiTheme="minorHAnsi" w:hAnsiTheme="minorHAnsi" w:cstheme="minorHAnsi"/>
          <w:bCs/>
          <w:sz w:val="22"/>
          <w:szCs w:val="22"/>
        </w:rPr>
        <w:t xml:space="preserve">lädt </w:t>
      </w:r>
      <w:r w:rsidR="004A1CD7">
        <w:rPr>
          <w:rFonts w:asciiTheme="minorHAnsi" w:hAnsiTheme="minorHAnsi" w:cstheme="minorHAnsi"/>
          <w:bCs/>
          <w:sz w:val="22"/>
          <w:szCs w:val="22"/>
        </w:rPr>
        <w:t>die Besucher</w:t>
      </w:r>
      <w:r w:rsidR="002B6EEA" w:rsidRPr="0026672E">
        <w:rPr>
          <w:rFonts w:asciiTheme="minorHAnsi" w:hAnsiTheme="minorHAnsi" w:cstheme="minorHAnsi"/>
          <w:bCs/>
          <w:sz w:val="22"/>
          <w:szCs w:val="22"/>
        </w:rPr>
        <w:t xml:space="preserve"> dazu ein, Lenzkirch komfortabel und nutzerfreundlich zu erkunden.</w:t>
      </w:r>
    </w:p>
    <w:p w14:paraId="2D203D09" w14:textId="77777777" w:rsidR="00600A82" w:rsidRPr="0026672E" w:rsidRDefault="00600A82" w:rsidP="00600A82">
      <w:pPr>
        <w:pStyle w:val="KeinLeerraum"/>
        <w:rPr>
          <w:rStyle w:val="Fett"/>
          <w:rFonts w:asciiTheme="minorHAnsi" w:hAnsiTheme="minorHAnsi" w:cstheme="minorHAnsi"/>
          <w:b w:val="0"/>
          <w:sz w:val="22"/>
          <w:szCs w:val="22"/>
        </w:rPr>
      </w:pPr>
    </w:p>
    <w:p w14:paraId="0B681851" w14:textId="7549979E" w:rsidR="00BC3897" w:rsidRPr="0026672E" w:rsidRDefault="00600A82" w:rsidP="00BC3897">
      <w:pPr>
        <w:pStyle w:val="KeinLeerraum"/>
        <w:rPr>
          <w:rFonts w:asciiTheme="minorHAnsi" w:hAnsiTheme="minorHAnsi" w:cstheme="minorHAnsi"/>
          <w:sz w:val="22"/>
          <w:szCs w:val="22"/>
        </w:rPr>
      </w:pPr>
      <w:r w:rsidRPr="0026672E">
        <w:rPr>
          <w:rFonts w:asciiTheme="minorHAnsi" w:hAnsiTheme="minorHAnsi" w:cstheme="minorHAnsi"/>
          <w:sz w:val="22"/>
          <w:szCs w:val="22"/>
        </w:rPr>
        <w:t xml:space="preserve">Die </w:t>
      </w:r>
      <w:r w:rsidRPr="004A1CD7">
        <w:rPr>
          <w:rFonts w:asciiTheme="minorHAnsi" w:hAnsiTheme="minorHAnsi" w:cstheme="minorHAnsi"/>
          <w:b/>
          <w:bCs/>
          <w:sz w:val="22"/>
          <w:szCs w:val="22"/>
        </w:rPr>
        <w:t>Startseite</w:t>
      </w:r>
      <w:r w:rsidRPr="0026672E">
        <w:rPr>
          <w:rFonts w:asciiTheme="minorHAnsi" w:hAnsiTheme="minorHAnsi" w:cstheme="minorHAnsi"/>
          <w:sz w:val="22"/>
          <w:szCs w:val="22"/>
        </w:rPr>
        <w:t xml:space="preserve"> von </w:t>
      </w:r>
      <w:r w:rsidR="007B78C3" w:rsidRPr="0026672E">
        <w:rPr>
          <w:rFonts w:asciiTheme="minorHAnsi" w:hAnsiTheme="minorHAnsi" w:cstheme="minorHAnsi"/>
          <w:sz w:val="22"/>
          <w:szCs w:val="22"/>
        </w:rPr>
        <w:t>www.lenzkirch.de</w:t>
      </w:r>
      <w:r w:rsidRPr="0026672E">
        <w:rPr>
          <w:rFonts w:asciiTheme="minorHAnsi" w:hAnsiTheme="minorHAnsi" w:cstheme="minorHAnsi"/>
          <w:sz w:val="22"/>
          <w:szCs w:val="22"/>
        </w:rPr>
        <w:t xml:space="preserve"> empfängt d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ie Besucher </w:t>
      </w:r>
      <w:r w:rsidR="00BC3897" w:rsidRPr="0026672E">
        <w:rPr>
          <w:rFonts w:asciiTheme="minorHAnsi" w:hAnsiTheme="minorHAnsi" w:cstheme="minorHAnsi"/>
          <w:sz w:val="22"/>
          <w:szCs w:val="22"/>
        </w:rPr>
        <w:t xml:space="preserve">nach 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der </w:t>
      </w:r>
      <w:r w:rsidR="00BC3897" w:rsidRPr="0026672E">
        <w:rPr>
          <w:rFonts w:asciiTheme="minorHAnsi" w:hAnsiTheme="minorHAnsi" w:cstheme="minorHAnsi"/>
          <w:sz w:val="22"/>
          <w:szCs w:val="22"/>
        </w:rPr>
        <w:t xml:space="preserve">Auswahl „Gemeinde“ auf der Gabelseite </w:t>
      </w:r>
      <w:r w:rsidRPr="0026672E">
        <w:rPr>
          <w:rFonts w:asciiTheme="minorHAnsi" w:hAnsiTheme="minorHAnsi" w:cstheme="minorHAnsi"/>
          <w:sz w:val="22"/>
          <w:szCs w:val="22"/>
        </w:rPr>
        <w:t>mit übersichtlichen Informationen</w:t>
      </w:r>
      <w:r w:rsidR="009921F4">
        <w:rPr>
          <w:rFonts w:asciiTheme="minorHAnsi" w:hAnsiTheme="minorHAnsi" w:cstheme="minorHAnsi"/>
          <w:sz w:val="22"/>
          <w:szCs w:val="22"/>
        </w:rPr>
        <w:t xml:space="preserve"> und aussagekräftigen Bildmotiven</w:t>
      </w:r>
      <w:r w:rsidRPr="0026672E">
        <w:rPr>
          <w:rFonts w:asciiTheme="minorHAnsi" w:hAnsiTheme="minorHAnsi" w:cstheme="minorHAnsi"/>
          <w:sz w:val="22"/>
          <w:szCs w:val="22"/>
        </w:rPr>
        <w:t xml:space="preserve">. </w:t>
      </w:r>
      <w:r w:rsidR="004A1CD7">
        <w:rPr>
          <w:rFonts w:asciiTheme="minorHAnsi" w:hAnsiTheme="minorHAnsi" w:cstheme="minorHAnsi"/>
          <w:sz w:val="22"/>
          <w:szCs w:val="22"/>
        </w:rPr>
        <w:t>Sie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 bietet</w:t>
      </w:r>
      <w:r w:rsidRPr="0026672E">
        <w:rPr>
          <w:rFonts w:asciiTheme="minorHAnsi" w:hAnsiTheme="minorHAnsi" w:cstheme="minorHAnsi"/>
          <w:sz w:val="22"/>
          <w:szCs w:val="22"/>
        </w:rPr>
        <w:t xml:space="preserve"> zwei direkte Einstiegsmöglichkeiten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 </w:t>
      </w:r>
      <w:r w:rsidRPr="0026672E">
        <w:rPr>
          <w:rFonts w:asciiTheme="minorHAnsi" w:hAnsiTheme="minorHAnsi" w:cstheme="minorHAnsi"/>
          <w:sz w:val="22"/>
          <w:szCs w:val="22"/>
        </w:rPr>
        <w:t xml:space="preserve">über das Tableau-Menü </w:t>
      </w:r>
      <w:r w:rsidR="00A525D5" w:rsidRPr="0026672E">
        <w:rPr>
          <w:rFonts w:asciiTheme="minorHAnsi" w:hAnsiTheme="minorHAnsi" w:cstheme="minorHAnsi"/>
          <w:sz w:val="22"/>
          <w:szCs w:val="22"/>
        </w:rPr>
        <w:t>und</w:t>
      </w:r>
      <w:r w:rsidRPr="0026672E">
        <w:rPr>
          <w:rFonts w:asciiTheme="minorHAnsi" w:hAnsiTheme="minorHAnsi" w:cstheme="minorHAnsi"/>
          <w:sz w:val="22"/>
          <w:szCs w:val="22"/>
        </w:rPr>
        <w:t xml:space="preserve"> über die 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grünen </w:t>
      </w:r>
      <w:r w:rsidRPr="0026672E">
        <w:rPr>
          <w:rFonts w:asciiTheme="minorHAnsi" w:hAnsiTheme="minorHAnsi" w:cstheme="minorHAnsi"/>
          <w:sz w:val="22"/>
          <w:szCs w:val="22"/>
        </w:rPr>
        <w:t xml:space="preserve">Quicklinks 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am </w:t>
      </w:r>
      <w:r w:rsidR="00BC3897" w:rsidRPr="0026672E">
        <w:rPr>
          <w:rFonts w:asciiTheme="minorHAnsi" w:hAnsiTheme="minorHAnsi" w:cstheme="minorHAnsi"/>
          <w:sz w:val="22"/>
          <w:szCs w:val="22"/>
        </w:rPr>
        <w:t xml:space="preserve">linken </w:t>
      </w:r>
      <w:r w:rsidR="00A525D5" w:rsidRPr="0026672E">
        <w:rPr>
          <w:rFonts w:asciiTheme="minorHAnsi" w:hAnsiTheme="minorHAnsi" w:cstheme="minorHAnsi"/>
          <w:sz w:val="22"/>
          <w:szCs w:val="22"/>
        </w:rPr>
        <w:t>Seitenrand.</w:t>
      </w:r>
    </w:p>
    <w:p w14:paraId="7B0E70DF" w14:textId="77777777" w:rsidR="0026672E" w:rsidRPr="0026672E" w:rsidRDefault="00BC3897" w:rsidP="0026672E">
      <w:pPr>
        <w:pStyle w:val="KeinLeerraum"/>
        <w:rPr>
          <w:rFonts w:asciiTheme="minorHAnsi" w:hAnsiTheme="minorHAnsi" w:cstheme="minorHAnsi"/>
          <w:sz w:val="22"/>
          <w:szCs w:val="22"/>
        </w:rPr>
      </w:pPr>
      <w:r w:rsidRPr="0026672E">
        <w:rPr>
          <w:rFonts w:asciiTheme="minorHAnsi" w:hAnsiTheme="minorHAnsi" w:cstheme="minorHAnsi"/>
          <w:sz w:val="22"/>
          <w:szCs w:val="22"/>
        </w:rPr>
        <w:t xml:space="preserve">Im </w:t>
      </w:r>
      <w:r w:rsidRPr="004A1CD7">
        <w:rPr>
          <w:rFonts w:asciiTheme="minorHAnsi" w:hAnsiTheme="minorHAnsi" w:cstheme="minorHAnsi"/>
          <w:b/>
          <w:bCs/>
          <w:sz w:val="22"/>
          <w:szCs w:val="22"/>
        </w:rPr>
        <w:t>Kleinanzeiger</w:t>
      </w:r>
      <w:r w:rsidRPr="0026672E">
        <w:rPr>
          <w:rFonts w:asciiTheme="minorHAnsi" w:hAnsiTheme="minorHAnsi" w:cstheme="minorHAnsi"/>
          <w:sz w:val="22"/>
          <w:szCs w:val="22"/>
        </w:rPr>
        <w:t xml:space="preserve"> </w:t>
      </w:r>
      <w:r w:rsidR="00A525D5" w:rsidRPr="0026672E">
        <w:rPr>
          <w:rFonts w:asciiTheme="minorHAnsi" w:hAnsiTheme="minorHAnsi" w:cstheme="minorHAnsi"/>
          <w:sz w:val="22"/>
          <w:szCs w:val="22"/>
        </w:rPr>
        <w:t>sind</w:t>
      </w:r>
      <w:r w:rsidRPr="0026672E">
        <w:rPr>
          <w:rFonts w:asciiTheme="minorHAnsi" w:hAnsiTheme="minorHAnsi" w:cstheme="minorHAnsi"/>
          <w:sz w:val="22"/>
          <w:szCs w:val="22"/>
        </w:rPr>
        <w:t xml:space="preserve"> ab sofort sämtliche </w:t>
      </w:r>
      <w:r w:rsidRPr="004A1CD7">
        <w:rPr>
          <w:rFonts w:asciiTheme="minorHAnsi" w:hAnsiTheme="minorHAnsi" w:cstheme="minorHAnsi"/>
          <w:sz w:val="22"/>
          <w:szCs w:val="22"/>
        </w:rPr>
        <w:t>Kleinanzeigen und</w:t>
      </w:r>
      <w:r w:rsidRPr="0026672E">
        <w:rPr>
          <w:rFonts w:asciiTheme="minorHAnsi" w:hAnsiTheme="minorHAnsi" w:cstheme="minorHAnsi"/>
          <w:sz w:val="22"/>
          <w:szCs w:val="22"/>
        </w:rPr>
        <w:t xml:space="preserve"> Wohnungsangebote</w:t>
      </w:r>
      <w:r w:rsidR="00A525D5" w:rsidRPr="0026672E">
        <w:rPr>
          <w:rFonts w:asciiTheme="minorHAnsi" w:hAnsiTheme="minorHAnsi" w:cstheme="minorHAnsi"/>
          <w:sz w:val="22"/>
          <w:szCs w:val="22"/>
        </w:rPr>
        <w:t>/-suche aufgelistet</w:t>
      </w:r>
      <w:r w:rsidRPr="0026672E">
        <w:rPr>
          <w:rFonts w:asciiTheme="minorHAnsi" w:hAnsiTheme="minorHAnsi" w:cstheme="minorHAnsi"/>
          <w:sz w:val="22"/>
          <w:szCs w:val="22"/>
        </w:rPr>
        <w:t xml:space="preserve">. Einfach und sicher können </w:t>
      </w:r>
      <w:r w:rsidR="00A525D5" w:rsidRPr="0026672E">
        <w:rPr>
          <w:rFonts w:asciiTheme="minorHAnsi" w:hAnsiTheme="minorHAnsi" w:cstheme="minorHAnsi"/>
          <w:sz w:val="22"/>
          <w:szCs w:val="22"/>
        </w:rPr>
        <w:t>Nutzer die</w:t>
      </w:r>
      <w:r w:rsidR="00082004" w:rsidRPr="0026672E">
        <w:rPr>
          <w:rFonts w:asciiTheme="minorHAnsi" w:hAnsiTheme="minorHAnsi" w:cstheme="minorHAnsi"/>
          <w:sz w:val="22"/>
          <w:szCs w:val="22"/>
        </w:rPr>
        <w:t xml:space="preserve"> Anzeigen künftig ohne vorherige Registrierung einstellen.</w:t>
      </w:r>
      <w:bookmarkStart w:id="0" w:name="_Hlk159235390"/>
      <w:r w:rsidR="00A525D5" w:rsidRPr="002667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357CD" w14:textId="0E93406B" w:rsidR="0026672E" w:rsidRPr="0026672E" w:rsidRDefault="00082004" w:rsidP="0026672E">
      <w:pPr>
        <w:pStyle w:val="KeinLeerraum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72E">
        <w:rPr>
          <w:rFonts w:asciiTheme="minorHAnsi" w:hAnsiTheme="minorHAnsi" w:cstheme="minorHAnsi"/>
          <w:sz w:val="22"/>
          <w:szCs w:val="22"/>
        </w:rPr>
        <w:t xml:space="preserve">Der </w:t>
      </w:r>
      <w:r w:rsidRPr="004A1CD7">
        <w:rPr>
          <w:rFonts w:asciiTheme="minorHAnsi" w:hAnsiTheme="minorHAnsi" w:cstheme="minorHAnsi"/>
          <w:b/>
          <w:bCs/>
          <w:sz w:val="22"/>
          <w:szCs w:val="22"/>
        </w:rPr>
        <w:t>Ortsplan</w:t>
      </w:r>
      <w:r w:rsidRPr="0026672E">
        <w:rPr>
          <w:rFonts w:asciiTheme="minorHAnsi" w:hAnsiTheme="minorHAnsi" w:cstheme="minorHAnsi"/>
          <w:sz w:val="22"/>
          <w:szCs w:val="22"/>
        </w:rPr>
        <w:t xml:space="preserve"> ist nun georeferenziert</w:t>
      </w:r>
      <w:r w:rsidR="00A525D5" w:rsidRPr="0026672E">
        <w:rPr>
          <w:rFonts w:asciiTheme="minorHAnsi" w:hAnsiTheme="minorHAnsi" w:cstheme="minorHAnsi"/>
          <w:sz w:val="22"/>
          <w:szCs w:val="22"/>
        </w:rPr>
        <w:t xml:space="preserve"> und alle</w:t>
      </w:r>
      <w:r w:rsidRPr="0026672E">
        <w:rPr>
          <w:rFonts w:asciiTheme="minorHAnsi" w:hAnsiTheme="minorHAnsi" w:cstheme="minorHAnsi"/>
          <w:sz w:val="22"/>
          <w:szCs w:val="22"/>
        </w:rPr>
        <w:t xml:space="preserve"> Einrichtungen, aber auch </w:t>
      </w:r>
      <w:r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Firmen und Vereine </w:t>
      </w:r>
      <w:r w:rsidR="00A525D5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können </w:t>
      </w:r>
      <w:r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>über diese Funktion direkt auf der Karte</w:t>
      </w:r>
      <w:r w:rsidR="004A1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25D5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>gefunden und ausgewählt</w:t>
      </w:r>
      <w:r w:rsidR="00DB1B7A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werden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131A">
        <w:rPr>
          <w:rFonts w:asciiTheme="minorHAnsi" w:hAnsiTheme="minorHAnsi" w:cstheme="minorHAnsi"/>
          <w:color w:val="000000" w:themeColor="text1"/>
          <w:sz w:val="22"/>
          <w:szCs w:val="22"/>
        </w:rPr>
        <w:t>(d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>ie Firmeneinträge werden von den Unternehmen selbst gepflegt)</w:t>
      </w:r>
      <w:r w:rsidR="0090131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bookmarkEnd w:id="0"/>
    <w:p w14:paraId="6A9979EF" w14:textId="6A905A63" w:rsidR="0026672E" w:rsidRDefault="007F06D4" w:rsidP="0026672E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Das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Serviceportal des Landes und der Kommunen in Baden-Württemberg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A1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„Service-BW“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bietet Bürgerinnen und Bürgern detaillierte Informationen zu Verwaltungsleistungen in vielen Situationen des Lebens sowie den einfachen Zugang zu Online-Diensten. Diese werden in nächster Zeit vom Land schrittweise weiter ausgebaut, um auch Dienste online anbieten zu können, bei denen bisher noch Papierformulare verwendet werden müssen.</w:t>
      </w:r>
      <w:r w:rsid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Daher</w:t>
      </w:r>
      <w:r w:rsid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können Sie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auf unserer Homepage </w:t>
      </w:r>
      <w:r w:rsidR="004A1C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noch </w:t>
      </w:r>
      <w:r w:rsid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wenige 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Formulare abrufen und ausdrucken. </w:t>
      </w:r>
      <w:r w:rsidR="0026672E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inige Behördengänge </w:t>
      </w:r>
      <w:r w:rsid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können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 </w:t>
      </w:r>
      <w:r w:rsidR="002667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bereits </w:t>
      </w:r>
      <w:r w:rsidR="00901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jetzt </w:t>
      </w:r>
      <w:r w:rsidR="0026672E" w:rsidRPr="0026672E">
        <w:rPr>
          <w:rFonts w:asciiTheme="minorHAnsi" w:hAnsiTheme="minorHAnsi" w:cstheme="minorHAnsi"/>
          <w:color w:val="000000" w:themeColor="text1"/>
          <w:sz w:val="22"/>
          <w:szCs w:val="22"/>
        </w:rPr>
        <w:t>per Online-Antrag direkt von daheim aus abgewickelt werden.</w:t>
      </w:r>
    </w:p>
    <w:p w14:paraId="68571E03" w14:textId="2C108538" w:rsidR="006F0A2B" w:rsidRPr="007F06D4" w:rsidRDefault="007F06D4" w:rsidP="007F06D4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Die</w:t>
      </w:r>
      <w:r w:rsidR="00901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131A" w:rsidRPr="007F06D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Barrierefreiheit </w:t>
      </w:r>
      <w:r w:rsidRPr="007F06D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der Website </w:t>
      </w:r>
      <w:r w:rsidRPr="007F06D4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</w:t>
      </w:r>
      <w:r w:rsidR="004A1CD7">
        <w:rPr>
          <w:rFonts w:asciiTheme="minorHAnsi" w:hAnsiTheme="minorHAnsi" w:cstheme="minorHAnsi"/>
          <w:color w:val="000000" w:themeColor="text1"/>
          <w:sz w:val="22"/>
          <w:szCs w:val="22"/>
        </w:rPr>
        <w:t>die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entscheidende Neuerung </w:t>
      </w:r>
      <w:r w:rsidR="00901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Die Website</w:t>
      </w:r>
      <w:r w:rsidR="00F80D7A" w:rsidRPr="0026672E">
        <w:rPr>
          <w:rFonts w:asciiTheme="minorHAnsi" w:hAnsiTheme="minorHAnsi" w:cstheme="minorHAnsi"/>
          <w:bCs/>
          <w:sz w:val="22"/>
          <w:szCs w:val="22"/>
        </w:rPr>
        <w:t xml:space="preserve"> ist jetzt auch </w:t>
      </w:r>
      <w:r w:rsidR="00600A82" w:rsidRPr="0026672E">
        <w:rPr>
          <w:rFonts w:asciiTheme="minorHAnsi" w:hAnsiTheme="minorHAnsi" w:cstheme="minorHAnsi"/>
          <w:sz w:val="22"/>
          <w:szCs w:val="22"/>
        </w:rPr>
        <w:t xml:space="preserve">für </w:t>
      </w:r>
      <w:r w:rsidR="00F80D7A" w:rsidRPr="0026672E">
        <w:rPr>
          <w:rFonts w:asciiTheme="minorHAnsi" w:hAnsiTheme="minorHAnsi" w:cstheme="minorHAnsi"/>
          <w:sz w:val="22"/>
          <w:szCs w:val="22"/>
        </w:rPr>
        <w:t xml:space="preserve">Menschen mit </w:t>
      </w:r>
      <w:r w:rsidR="00A0007F" w:rsidRPr="0026672E">
        <w:rPr>
          <w:rFonts w:asciiTheme="minorHAnsi" w:hAnsiTheme="minorHAnsi" w:cstheme="minorHAnsi"/>
          <w:sz w:val="22"/>
          <w:szCs w:val="22"/>
        </w:rPr>
        <w:t xml:space="preserve">körperlichen und geistigen </w:t>
      </w:r>
      <w:r w:rsidR="00F80D7A" w:rsidRPr="0026672E">
        <w:rPr>
          <w:rFonts w:asciiTheme="minorHAnsi" w:hAnsiTheme="minorHAnsi" w:cstheme="minorHAnsi"/>
          <w:sz w:val="22"/>
          <w:szCs w:val="22"/>
        </w:rPr>
        <w:t xml:space="preserve">Beeinträchtigungen, </w:t>
      </w:r>
      <w:r w:rsidR="00600A82" w:rsidRPr="0026672E">
        <w:rPr>
          <w:rFonts w:asciiTheme="minorHAnsi" w:hAnsiTheme="minorHAnsi" w:cstheme="minorHAnsi"/>
          <w:sz w:val="22"/>
          <w:szCs w:val="22"/>
        </w:rPr>
        <w:t xml:space="preserve">Sehbehinderte und Blinde </w:t>
      </w:r>
      <w:r w:rsidR="00F80D7A" w:rsidRPr="0026672E">
        <w:rPr>
          <w:rFonts w:asciiTheme="minorHAnsi" w:hAnsiTheme="minorHAnsi" w:cstheme="minorHAnsi"/>
          <w:sz w:val="22"/>
          <w:szCs w:val="22"/>
        </w:rPr>
        <w:t>nutzbar</w:t>
      </w:r>
      <w:r>
        <w:rPr>
          <w:rFonts w:asciiTheme="minorHAnsi" w:hAnsiTheme="minorHAnsi" w:cstheme="minorHAnsi"/>
          <w:sz w:val="22"/>
          <w:szCs w:val="22"/>
        </w:rPr>
        <w:t>.</w:t>
      </w:r>
      <w:r w:rsidR="00F80D7A" w:rsidRPr="002667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Dazu gehören </w:t>
      </w:r>
      <w:r w:rsidR="00F80D7A" w:rsidRPr="0026672E">
        <w:rPr>
          <w:rFonts w:asciiTheme="minorHAnsi" w:hAnsiTheme="minorHAnsi" w:cstheme="minorHAnsi"/>
          <w:sz w:val="22"/>
          <w:szCs w:val="22"/>
        </w:rPr>
        <w:t xml:space="preserve">die Informationen zur </w:t>
      </w:r>
      <w:r w:rsidR="00600A82" w:rsidRPr="0026672E">
        <w:rPr>
          <w:rFonts w:asciiTheme="minorHAnsi" w:hAnsiTheme="minorHAnsi" w:cstheme="minorHAnsi"/>
          <w:sz w:val="22"/>
          <w:szCs w:val="22"/>
        </w:rPr>
        <w:t>Bedienung der Website in sogenannter „Leichter Sprache“</w:t>
      </w:r>
      <w:r w:rsidR="0090131A">
        <w:rPr>
          <w:rFonts w:asciiTheme="minorHAnsi" w:hAnsiTheme="minorHAnsi" w:cstheme="minorHAnsi"/>
          <w:sz w:val="22"/>
          <w:szCs w:val="22"/>
        </w:rPr>
        <w:t>, die „Barrierefreiheit“</w:t>
      </w:r>
      <w:r>
        <w:rPr>
          <w:rFonts w:asciiTheme="minorHAnsi" w:hAnsiTheme="minorHAnsi" w:cstheme="minorHAnsi"/>
          <w:sz w:val="22"/>
          <w:szCs w:val="22"/>
        </w:rPr>
        <w:t xml:space="preserve"> in der Anwendung</w:t>
      </w:r>
      <w:r w:rsidR="00600A82" w:rsidRPr="0026672E">
        <w:rPr>
          <w:rFonts w:asciiTheme="minorHAnsi" w:hAnsiTheme="minorHAnsi" w:cstheme="minorHAnsi"/>
          <w:sz w:val="22"/>
          <w:szCs w:val="22"/>
        </w:rPr>
        <w:t xml:space="preserve"> und </w:t>
      </w:r>
      <w:r w:rsidR="00F80D7A" w:rsidRPr="0026672E">
        <w:rPr>
          <w:rFonts w:asciiTheme="minorHAnsi" w:hAnsiTheme="minorHAnsi" w:cstheme="minorHAnsi"/>
          <w:sz w:val="22"/>
          <w:szCs w:val="22"/>
        </w:rPr>
        <w:t xml:space="preserve">ein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600A82" w:rsidRPr="0026672E">
        <w:rPr>
          <w:rFonts w:asciiTheme="minorHAnsi" w:hAnsiTheme="minorHAnsi" w:cstheme="minorHAnsi"/>
          <w:sz w:val="22"/>
          <w:szCs w:val="22"/>
        </w:rPr>
        <w:t>Gebärdensprachen-Video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600A82" w:rsidRPr="0026672E">
        <w:rPr>
          <w:rFonts w:asciiTheme="minorHAnsi" w:hAnsiTheme="minorHAnsi" w:cstheme="minorHAnsi"/>
          <w:sz w:val="22"/>
          <w:szCs w:val="22"/>
        </w:rPr>
        <w:t xml:space="preserve">. </w:t>
      </w:r>
      <w:r w:rsidR="00A0007F" w:rsidRPr="0026672E">
        <w:rPr>
          <w:rFonts w:asciiTheme="minorHAnsi" w:hAnsiTheme="minorHAnsi" w:cstheme="minorHAnsi"/>
          <w:sz w:val="22"/>
          <w:szCs w:val="22"/>
        </w:rPr>
        <w:t>Die Website</w:t>
      </w:r>
      <w:r w:rsidR="006F0A2B" w:rsidRPr="0026672E">
        <w:rPr>
          <w:rFonts w:asciiTheme="minorHAnsi" w:hAnsiTheme="minorHAnsi" w:cstheme="minorHAnsi"/>
          <w:sz w:val="22"/>
          <w:szCs w:val="22"/>
        </w:rPr>
        <w:t xml:space="preserve"> wurde </w:t>
      </w:r>
      <w:r w:rsidR="00947836" w:rsidRPr="0026672E">
        <w:rPr>
          <w:rFonts w:asciiTheme="minorHAnsi" w:hAnsiTheme="minorHAnsi" w:cstheme="minorHAnsi"/>
          <w:sz w:val="22"/>
          <w:szCs w:val="22"/>
        </w:rPr>
        <w:t>dahingehend</w:t>
      </w:r>
      <w:r w:rsidR="006F0A2B" w:rsidRPr="0026672E">
        <w:rPr>
          <w:rFonts w:asciiTheme="minorHAnsi" w:hAnsiTheme="minorHAnsi" w:cstheme="minorHAnsi"/>
          <w:sz w:val="22"/>
          <w:szCs w:val="22"/>
        </w:rPr>
        <w:t xml:space="preserve"> optimiert und um </w:t>
      </w:r>
      <w:r w:rsidR="0090131A">
        <w:rPr>
          <w:rFonts w:asciiTheme="minorHAnsi" w:hAnsiTheme="minorHAnsi" w:cstheme="minorHAnsi"/>
          <w:sz w:val="22"/>
          <w:szCs w:val="22"/>
        </w:rPr>
        <w:t xml:space="preserve">Dokumentationen sowie </w:t>
      </w:r>
      <w:r w:rsidR="006F0A2B" w:rsidRPr="0026672E">
        <w:rPr>
          <w:rFonts w:asciiTheme="minorHAnsi" w:hAnsiTheme="minorHAnsi" w:cstheme="minorHAnsi"/>
          <w:sz w:val="22"/>
          <w:szCs w:val="22"/>
        </w:rPr>
        <w:t>Inhalte</w:t>
      </w:r>
      <w:r w:rsidR="00947836" w:rsidRPr="0026672E">
        <w:rPr>
          <w:rFonts w:asciiTheme="minorHAnsi" w:hAnsiTheme="minorHAnsi" w:cstheme="minorHAnsi"/>
          <w:sz w:val="22"/>
          <w:szCs w:val="22"/>
        </w:rPr>
        <w:t xml:space="preserve"> ergänzt. </w:t>
      </w:r>
      <w:r w:rsidR="0090131A">
        <w:rPr>
          <w:rFonts w:asciiTheme="minorHAnsi" w:hAnsiTheme="minorHAnsi" w:cstheme="minorHAnsi"/>
          <w:sz w:val="22"/>
          <w:szCs w:val="22"/>
        </w:rPr>
        <w:t>Die</w:t>
      </w:r>
      <w:r w:rsidR="0090131A" w:rsidRPr="0026672E">
        <w:rPr>
          <w:rFonts w:asciiTheme="minorHAnsi" w:hAnsiTheme="minorHAnsi" w:cstheme="minorHAnsi"/>
          <w:sz w:val="22"/>
          <w:szCs w:val="22"/>
        </w:rPr>
        <w:t xml:space="preserve"> technisch-inhaltliche Umsetzung der Programmierung</w:t>
      </w:r>
      <w:r w:rsidR="0090131A">
        <w:rPr>
          <w:rFonts w:asciiTheme="minorHAnsi" w:hAnsiTheme="minorHAnsi" w:cstheme="minorHAnsi"/>
          <w:sz w:val="22"/>
          <w:szCs w:val="22"/>
        </w:rPr>
        <w:t xml:space="preserve"> erfolgte </w:t>
      </w:r>
      <w:r w:rsidR="0090131A" w:rsidRPr="0026672E">
        <w:rPr>
          <w:rFonts w:asciiTheme="minorHAnsi" w:hAnsiTheme="minorHAnsi" w:cstheme="minorHAnsi"/>
          <w:sz w:val="22"/>
          <w:szCs w:val="22"/>
        </w:rPr>
        <w:t xml:space="preserve">nach dem internationalen Standard „WCAG 2.1.“ (Web Content </w:t>
      </w:r>
      <w:proofErr w:type="spellStart"/>
      <w:r w:rsidR="0090131A" w:rsidRPr="0026672E">
        <w:rPr>
          <w:rFonts w:asciiTheme="minorHAnsi" w:hAnsiTheme="minorHAnsi" w:cstheme="minorHAnsi"/>
          <w:sz w:val="22"/>
          <w:szCs w:val="22"/>
        </w:rPr>
        <w:t>Accessibility</w:t>
      </w:r>
      <w:proofErr w:type="spellEnd"/>
      <w:r w:rsidR="0090131A" w:rsidRPr="0026672E">
        <w:rPr>
          <w:rFonts w:asciiTheme="minorHAnsi" w:hAnsiTheme="minorHAnsi" w:cstheme="minorHAnsi"/>
          <w:sz w:val="22"/>
          <w:szCs w:val="22"/>
        </w:rPr>
        <w:t xml:space="preserve"> Guidelines).</w:t>
      </w:r>
    </w:p>
    <w:p w14:paraId="0AF5E250" w14:textId="0EDEA601" w:rsidR="006F0A2B" w:rsidRPr="0026672E" w:rsidRDefault="006F0A2B" w:rsidP="007B78C3">
      <w:pPr>
        <w:rPr>
          <w:rFonts w:asciiTheme="minorHAnsi" w:hAnsiTheme="minorHAnsi" w:cstheme="minorHAnsi"/>
          <w:sz w:val="22"/>
          <w:szCs w:val="22"/>
        </w:rPr>
      </w:pPr>
      <w:r w:rsidRPr="0026672E">
        <w:rPr>
          <w:rFonts w:asciiTheme="minorHAnsi" w:hAnsiTheme="minorHAnsi" w:cstheme="minorHAnsi"/>
          <w:sz w:val="22"/>
          <w:szCs w:val="22"/>
        </w:rPr>
        <w:t xml:space="preserve">Wir freuen uns, Ihnen nun </w:t>
      </w:r>
      <w:r w:rsidR="004A1CD7">
        <w:rPr>
          <w:rFonts w:asciiTheme="minorHAnsi" w:hAnsiTheme="minorHAnsi" w:cstheme="minorHAnsi"/>
          <w:sz w:val="22"/>
          <w:szCs w:val="22"/>
        </w:rPr>
        <w:t xml:space="preserve">die neue Website </w:t>
      </w:r>
      <w:r w:rsidR="004A1CD7" w:rsidRPr="004A1CD7">
        <w:rPr>
          <w:rFonts w:asciiTheme="minorHAnsi" w:hAnsiTheme="minorHAnsi" w:cstheme="minorHAnsi"/>
          <w:b/>
          <w:bCs/>
          <w:sz w:val="22"/>
          <w:szCs w:val="22"/>
        </w:rPr>
        <w:t>www.lenzkirch.de</w:t>
      </w:r>
      <w:r w:rsidRPr="0026672E">
        <w:rPr>
          <w:rFonts w:asciiTheme="minorHAnsi" w:hAnsiTheme="minorHAnsi" w:cstheme="minorHAnsi"/>
          <w:sz w:val="22"/>
          <w:szCs w:val="22"/>
        </w:rPr>
        <w:t xml:space="preserve"> präsentieren zu können und wünschen Ihnen viel Spaß beim Entdecken!</w:t>
      </w:r>
    </w:p>
    <w:p w14:paraId="530CD5E5" w14:textId="2E768DFB" w:rsidR="006F0A2B" w:rsidRPr="0026672E" w:rsidRDefault="006F0A2B" w:rsidP="007B78C3">
      <w:pPr>
        <w:rPr>
          <w:rFonts w:asciiTheme="minorHAnsi" w:hAnsiTheme="minorHAnsi" w:cstheme="minorHAnsi"/>
          <w:sz w:val="22"/>
          <w:szCs w:val="22"/>
        </w:rPr>
      </w:pPr>
    </w:p>
    <w:p w14:paraId="15319D38" w14:textId="01DBBE95" w:rsidR="006F0A2B" w:rsidRPr="0026672E" w:rsidRDefault="006F0A2B" w:rsidP="007B78C3">
      <w:pPr>
        <w:rPr>
          <w:rFonts w:asciiTheme="minorHAnsi" w:hAnsiTheme="minorHAnsi" w:cstheme="minorHAnsi"/>
          <w:sz w:val="22"/>
          <w:szCs w:val="22"/>
        </w:rPr>
      </w:pPr>
      <w:r w:rsidRPr="0026672E">
        <w:rPr>
          <w:rFonts w:asciiTheme="minorHAnsi" w:hAnsiTheme="minorHAnsi" w:cstheme="minorHAnsi"/>
          <w:sz w:val="22"/>
          <w:szCs w:val="22"/>
        </w:rPr>
        <w:t>Ihre Gemeindeverwaltung Lenzkirch</w:t>
      </w:r>
    </w:p>
    <w:p w14:paraId="5F96E1FB" w14:textId="77777777" w:rsidR="007B78C3" w:rsidRPr="0026672E" w:rsidRDefault="007B78C3" w:rsidP="00600A82">
      <w:pPr>
        <w:rPr>
          <w:sz w:val="22"/>
          <w:szCs w:val="22"/>
        </w:rPr>
      </w:pPr>
    </w:p>
    <w:sectPr w:rsidR="007B78C3" w:rsidRPr="0026672E" w:rsidSect="00BA42D1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A60"/>
    <w:multiLevelType w:val="hybridMultilevel"/>
    <w:tmpl w:val="4702A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60EE"/>
    <w:multiLevelType w:val="hybridMultilevel"/>
    <w:tmpl w:val="CE88D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2F0"/>
    <w:multiLevelType w:val="hybridMultilevel"/>
    <w:tmpl w:val="41D86E08"/>
    <w:lvl w:ilvl="0" w:tplc="36C0CC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82"/>
    <w:rsid w:val="00042B4E"/>
    <w:rsid w:val="00053771"/>
    <w:rsid w:val="000602DF"/>
    <w:rsid w:val="00082004"/>
    <w:rsid w:val="002264D0"/>
    <w:rsid w:val="0026672E"/>
    <w:rsid w:val="00271A52"/>
    <w:rsid w:val="0028509A"/>
    <w:rsid w:val="002A429E"/>
    <w:rsid w:val="002B6EEA"/>
    <w:rsid w:val="002C5AB9"/>
    <w:rsid w:val="0044371E"/>
    <w:rsid w:val="004A1CD7"/>
    <w:rsid w:val="004F2249"/>
    <w:rsid w:val="00510C39"/>
    <w:rsid w:val="00600A82"/>
    <w:rsid w:val="006F0A2B"/>
    <w:rsid w:val="007B5B3D"/>
    <w:rsid w:val="007B78C3"/>
    <w:rsid w:val="007F06D4"/>
    <w:rsid w:val="008701EF"/>
    <w:rsid w:val="0090131A"/>
    <w:rsid w:val="00946584"/>
    <w:rsid w:val="00947836"/>
    <w:rsid w:val="009921F4"/>
    <w:rsid w:val="009E618C"/>
    <w:rsid w:val="00A0007F"/>
    <w:rsid w:val="00A525D5"/>
    <w:rsid w:val="00BA412E"/>
    <w:rsid w:val="00BA42D1"/>
    <w:rsid w:val="00BC3897"/>
    <w:rsid w:val="00D766B2"/>
    <w:rsid w:val="00DB1B7A"/>
    <w:rsid w:val="00F80D7A"/>
    <w:rsid w:val="00F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ABF5"/>
  <w15:chartTrackingRefBased/>
  <w15:docId w15:val="{8CE4A6DB-E741-4A81-B87A-7FE24B95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0A8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9E618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A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600A8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00A82"/>
    <w:rPr>
      <w:b/>
      <w:bCs/>
    </w:rPr>
  </w:style>
  <w:style w:type="paragraph" w:styleId="KeinLeerraum">
    <w:name w:val="No Spacing"/>
    <w:uiPriority w:val="1"/>
    <w:qFormat/>
    <w:rsid w:val="00600A8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600A8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58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E618C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zkirch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20CFD5C76364BBC538E7BF6118D72" ma:contentTypeVersion="15" ma:contentTypeDescription="Create a new document." ma:contentTypeScope="" ma:versionID="bbf2990a17a0254872030330b1daa6e9">
  <xsd:schema xmlns:xsd="http://www.w3.org/2001/XMLSchema" xmlns:xs="http://www.w3.org/2001/XMLSchema" xmlns:p="http://schemas.microsoft.com/office/2006/metadata/properties" xmlns:ns2="b8d45be8-f56d-46a5-9982-77530a1a0115" xmlns:ns3="7cd44208-21d2-4767-998d-5c2774b81569" targetNamespace="http://schemas.microsoft.com/office/2006/metadata/properties" ma:root="true" ma:fieldsID="1bfc18294f5dbf37403e0f2d5a5bade5" ns2:_="" ns3:_="">
    <xsd:import namespace="b8d45be8-f56d-46a5-9982-77530a1a0115"/>
    <xsd:import namespace="7cd44208-21d2-4767-998d-5c2774b815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5be8-f56d-46a5-9982-77530a1a01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9b5fee-e458-4f98-9872-bf97fd18a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44208-21d2-4767-998d-5c2774b815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08fd7c-e444-4c22-9b5e-546dffdf9df5}" ma:internalName="TaxCatchAll" ma:showField="CatchAllData" ma:web="7cd44208-21d2-4767-998d-5c2774b81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45be8-f56d-46a5-9982-77530a1a0115">
      <Terms xmlns="http://schemas.microsoft.com/office/infopath/2007/PartnerControls"/>
    </lcf76f155ced4ddcb4097134ff3c332f>
    <TaxCatchAll xmlns="7cd44208-21d2-4767-998d-5c2774b81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57D54-CFCF-4E00-A5EE-01AD516B2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45be8-f56d-46a5-9982-77530a1a0115"/>
    <ds:schemaRef ds:uri="7cd44208-21d2-4767-998d-5c2774b81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91D29-5236-49DF-BBF5-BED4AD29ECC6}">
  <ds:schemaRefs>
    <ds:schemaRef ds:uri="http://schemas.microsoft.com/office/2006/metadata/properties"/>
    <ds:schemaRef ds:uri="http://schemas.microsoft.com/office/infopath/2007/PartnerControls"/>
    <ds:schemaRef ds:uri="b8d45be8-f56d-46a5-9982-77530a1a0115"/>
    <ds:schemaRef ds:uri="7cd44208-21d2-4767-998d-5c2774b81569"/>
  </ds:schemaRefs>
</ds:datastoreItem>
</file>

<file path=customXml/itemProps3.xml><?xml version="1.0" encoding="utf-8"?>
<ds:datastoreItem xmlns:ds="http://schemas.openxmlformats.org/officeDocument/2006/customXml" ds:itemID="{CDAAEBCA-16A2-4022-A7D2-C62AB70AB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Petra</dc:creator>
  <cp:keywords/>
  <dc:description/>
  <cp:lastModifiedBy>Pollak Petra</cp:lastModifiedBy>
  <cp:revision>17</cp:revision>
  <cp:lastPrinted>2024-02-26T16:20:00Z</cp:lastPrinted>
  <dcterms:created xsi:type="dcterms:W3CDTF">2024-02-26T15:49:00Z</dcterms:created>
  <dcterms:modified xsi:type="dcterms:W3CDTF">2024-03-11T08:57:00Z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0x010100B5920CFD5C76364BBC538E7BF6118D72</vt:lpwstr>
  </property>
</Properties>
</file>